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3F5D" w14:textId="77777777" w:rsidR="008D078E" w:rsidRDefault="00DF04A0" w:rsidP="001120A7">
      <w:pPr>
        <w:spacing w:after="0" w:line="240" w:lineRule="auto"/>
        <w:ind w:firstLine="851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Результаты диагностики</w:t>
      </w:r>
    </w:p>
    <w:p w14:paraId="4BE05C26" w14:textId="7C3FCE4C" w:rsidR="00985837" w:rsidRDefault="008D078E" w:rsidP="001120A7">
      <w:pPr>
        <w:spacing w:after="0" w:line="240" w:lineRule="auto"/>
        <w:ind w:firstLine="851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2023-2024 год</w:t>
      </w:r>
      <w:bookmarkStart w:id="0" w:name="_GoBack"/>
      <w:bookmarkEnd w:id="0"/>
      <w:r w:rsidR="00985837">
        <w:rPr>
          <w:rFonts w:cs="Times New Roman"/>
          <w:b/>
          <w:sz w:val="32"/>
          <w:szCs w:val="32"/>
        </w:rPr>
        <w:t xml:space="preserve"> </w:t>
      </w:r>
    </w:p>
    <w:p w14:paraId="793BED27" w14:textId="77777777" w:rsidR="00985837" w:rsidRDefault="00985837" w:rsidP="001120A7">
      <w:pPr>
        <w:spacing w:after="0" w:line="240" w:lineRule="auto"/>
        <w:ind w:firstLine="851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Дошкольная группа</w:t>
      </w:r>
    </w:p>
    <w:p w14:paraId="0B05D8B9" w14:textId="77777777" w:rsidR="001120A7" w:rsidRDefault="001120A7" w:rsidP="001120A7">
      <w:pPr>
        <w:spacing w:after="0" w:line="240" w:lineRule="auto"/>
        <w:ind w:firstLine="851"/>
        <w:jc w:val="center"/>
        <w:rPr>
          <w:rFonts w:cs="Times New Roman"/>
          <w:b/>
          <w:sz w:val="32"/>
          <w:szCs w:val="32"/>
        </w:rPr>
      </w:pPr>
      <w:r w:rsidRPr="00643A8C">
        <w:rPr>
          <w:rFonts w:cs="Times New Roman"/>
          <w:b/>
          <w:sz w:val="32"/>
          <w:szCs w:val="32"/>
        </w:rPr>
        <w:t>Диагностика сенсорного воспитания детей раннего возраста:</w:t>
      </w:r>
    </w:p>
    <w:p w14:paraId="7A57E5E1" w14:textId="77777777" w:rsidR="001120A7" w:rsidRPr="00643A8C" w:rsidRDefault="001120A7" w:rsidP="001120A7">
      <w:pPr>
        <w:spacing w:after="0" w:line="240" w:lineRule="auto"/>
        <w:ind w:firstLine="851"/>
        <w:jc w:val="center"/>
        <w:rPr>
          <w:rFonts w:cs="Times New Roman"/>
          <w:b/>
          <w:sz w:val="32"/>
          <w:szCs w:val="32"/>
        </w:rPr>
      </w:pPr>
    </w:p>
    <w:p w14:paraId="191ADD2E" w14:textId="77777777" w:rsidR="001120A7" w:rsidRPr="009B6F4B" w:rsidRDefault="001120A7" w:rsidP="001120A7">
      <w:pPr>
        <w:spacing w:after="0" w:line="240" w:lineRule="auto"/>
        <w:ind w:firstLine="851"/>
        <w:jc w:val="both"/>
        <w:rPr>
          <w:rFonts w:cs="Times New Roman"/>
          <w:b/>
          <w:szCs w:val="28"/>
        </w:rPr>
      </w:pPr>
      <w:r w:rsidRPr="00380C23">
        <w:rPr>
          <w:rFonts w:cs="Times New Roman"/>
          <w:szCs w:val="28"/>
        </w:rPr>
        <w:t>В рамках данной программы была применена методика педагогического обследования детей раннего возраста. В этой методике представлены задания и для выявления и оценки уровня сенсорного развития. Диагностика сенсорного развития предполагает выявление уровня развития практической ориентировки на форму, величину; умения выделять цвет как признак предмета; уровня разви</w:t>
      </w:r>
      <w:r>
        <w:rPr>
          <w:rFonts w:cs="Times New Roman"/>
          <w:szCs w:val="28"/>
        </w:rPr>
        <w:t xml:space="preserve">тия целостного образа предмета </w:t>
      </w:r>
      <w:r w:rsidRPr="009B6F4B">
        <w:rPr>
          <w:rFonts w:cs="Times New Roman"/>
          <w:b/>
          <w:szCs w:val="28"/>
        </w:rPr>
        <w:t>(методика Николаевой Т.В.).</w:t>
      </w:r>
    </w:p>
    <w:p w14:paraId="36A3EBAD" w14:textId="77777777" w:rsidR="001120A7" w:rsidRPr="00643A8C" w:rsidRDefault="001120A7" w:rsidP="001120A7">
      <w:pPr>
        <w:spacing w:after="0" w:line="240" w:lineRule="auto"/>
        <w:ind w:firstLine="851"/>
        <w:jc w:val="both"/>
        <w:rPr>
          <w:rFonts w:cs="Times New Roman"/>
          <w:i/>
          <w:szCs w:val="28"/>
        </w:rPr>
      </w:pPr>
      <w:r w:rsidRPr="00643A8C">
        <w:rPr>
          <w:rFonts w:cs="Times New Roman"/>
          <w:i/>
          <w:szCs w:val="28"/>
        </w:rPr>
        <w:t>Оборудование:</w:t>
      </w:r>
    </w:p>
    <w:p w14:paraId="49952E01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деревянная (или пластмассовая) доска с тремя (четырьмя) прорезями - круглой, квадратной, треугольной, полукруглой форм и тремя (четырьмя) плоскими геометрическими фигурами, основание каждой из которых соответствует по форме одной из прорезей;</w:t>
      </w:r>
    </w:p>
    <w:p w14:paraId="7B12B440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деревянная или пластмассовая коробка с шестью прорезями - круглой, квадратной, прямоугольной, полукруглой, треугольной и шестиугольной форм и двенадцатью объёмными геометрическими фигурами, основание каждой из которых соответствует по форме одной из прорезей;</w:t>
      </w:r>
    </w:p>
    <w:p w14:paraId="1799FDED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 xml:space="preserve"> пирамида с тремя одинаковыми по размеру кольцами; пирамиды из трёх колец, убывающими по величине (две красные, две желтые, одна синяя);</w:t>
      </w:r>
    </w:p>
    <w:p w14:paraId="09AF3E8C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пять больших кубов желтого цвета; два больших куба красного цвета; два больших куба синего цвета;</w:t>
      </w:r>
    </w:p>
    <w:p w14:paraId="22FF4559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пять больших шаров желтого цвета; два больших шара красного цвета; два больших шара синего цвета;</w:t>
      </w:r>
    </w:p>
    <w:p w14:paraId="36141B8F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цветные кубики - пять желтых; три красных; три зелёных; три оранжевых; три белых;</w:t>
      </w:r>
    </w:p>
    <w:p w14:paraId="3C720794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одна трёхсоставная и одна четырёхсоставная матрешки;</w:t>
      </w:r>
    </w:p>
    <w:p w14:paraId="7D998F4E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три пары предметных картинок: в каждой паре одна картинка разрезана на две (три, четыре) части.</w:t>
      </w:r>
    </w:p>
    <w:p w14:paraId="071B9BAD" w14:textId="77777777" w:rsidR="001120A7" w:rsidRDefault="001120A7" w:rsidP="001120A7">
      <w:pPr>
        <w:spacing w:after="0" w:line="240" w:lineRule="auto"/>
        <w:ind w:firstLine="851"/>
        <w:jc w:val="both"/>
        <w:rPr>
          <w:rFonts w:cs="Times New Roman"/>
          <w:i/>
          <w:szCs w:val="28"/>
        </w:rPr>
      </w:pPr>
    </w:p>
    <w:p w14:paraId="492FE489" w14:textId="77777777" w:rsidR="001120A7" w:rsidRPr="00643A8C" w:rsidRDefault="001120A7" w:rsidP="001120A7">
      <w:pPr>
        <w:spacing w:after="0" w:line="240" w:lineRule="auto"/>
        <w:ind w:firstLine="851"/>
        <w:jc w:val="both"/>
        <w:rPr>
          <w:rFonts w:cs="Times New Roman"/>
          <w:i/>
          <w:szCs w:val="28"/>
        </w:rPr>
      </w:pPr>
      <w:r w:rsidRPr="00643A8C">
        <w:rPr>
          <w:rFonts w:cs="Times New Roman"/>
          <w:i/>
          <w:szCs w:val="28"/>
        </w:rPr>
        <w:t>Основные задания для детей 2-3 лет.</w:t>
      </w:r>
    </w:p>
    <w:p w14:paraId="4D5F2772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Вложить геометрические формы в гнёзда соответствующей плоскости.</w:t>
      </w:r>
    </w:p>
    <w:p w14:paraId="56792BC9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Сгруппировать предметы по цвету при выборе из 4, например, красные, желтые, синие и зелёные кубики.</w:t>
      </w:r>
    </w:p>
    <w:p w14:paraId="0191A307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Сложить трёхсоставную матрешку.</w:t>
      </w:r>
    </w:p>
    <w:p w14:paraId="4B27F153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Сложить три пирамидки разного цвета (красную, синюю, желтую) из 3 убывающих по величине колец.</w:t>
      </w:r>
    </w:p>
    <w:p w14:paraId="5661D651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Сложить предметную картинку, разрезанную вертикально на 3 части.</w:t>
      </w:r>
    </w:p>
    <w:p w14:paraId="0267CC94" w14:textId="77777777" w:rsidR="001120A7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</w:p>
    <w:p w14:paraId="631FF380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80C23">
        <w:rPr>
          <w:rFonts w:cs="Times New Roman"/>
          <w:szCs w:val="28"/>
        </w:rPr>
        <w:t>По каждому заданию фиксировалось:</w:t>
      </w:r>
    </w:p>
    <w:p w14:paraId="5BCD5602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380C23">
        <w:rPr>
          <w:rFonts w:cs="Times New Roman"/>
          <w:szCs w:val="28"/>
        </w:rPr>
        <w:t>Желание сотрудничать с взрослым; принятие задания; способность обнаружить ошибочность своих действий; заинтересованность в результате деятельности;</w:t>
      </w:r>
    </w:p>
    <w:p w14:paraId="6F6979C5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80C23">
        <w:rPr>
          <w:rFonts w:cs="Times New Roman"/>
          <w:szCs w:val="28"/>
        </w:rPr>
        <w:t>Способ выполнения задания (самостоятельно, после показа, после совместных действий, невыполнение);</w:t>
      </w:r>
    </w:p>
    <w:p w14:paraId="3C715BC0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80C23">
        <w:rPr>
          <w:rFonts w:cs="Times New Roman"/>
          <w:szCs w:val="28"/>
        </w:rPr>
        <w:t>Результат: точное соответствие образцу взрослого, неточное соответствие, невыполнение.</w:t>
      </w:r>
    </w:p>
    <w:p w14:paraId="63D99EDA" w14:textId="77777777" w:rsidR="001120A7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80C23">
        <w:rPr>
          <w:rFonts w:cs="Times New Roman"/>
          <w:szCs w:val="28"/>
        </w:rPr>
        <w:t>Результаты исследования заносятся в сводную таблицу:</w:t>
      </w:r>
    </w:p>
    <w:p w14:paraId="2EB003B0" w14:textId="710F5E7D" w:rsidR="001120A7" w:rsidRDefault="00395E6C" w:rsidP="00395E6C">
      <w:pPr>
        <w:spacing w:after="0" w:line="240" w:lineRule="auto"/>
        <w:jc w:val="center"/>
        <w:rPr>
          <w:rFonts w:cs="Times New Roman"/>
          <w:szCs w:val="28"/>
        </w:rPr>
      </w:pPr>
      <w:r w:rsidRPr="00395E6C">
        <w:rPr>
          <w:rFonts w:cs="Times New Roman"/>
          <w:szCs w:val="28"/>
        </w:rPr>
        <w:t>(октябрь 2023)</w:t>
      </w:r>
    </w:p>
    <w:p w14:paraId="75A8D4B9" w14:textId="77777777" w:rsidR="00395E6C" w:rsidRPr="00380C23" w:rsidRDefault="00395E6C" w:rsidP="00395E6C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56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660"/>
        <w:gridCol w:w="1134"/>
        <w:gridCol w:w="1160"/>
        <w:gridCol w:w="1076"/>
        <w:gridCol w:w="1103"/>
        <w:gridCol w:w="1740"/>
        <w:gridCol w:w="1023"/>
      </w:tblGrid>
      <w:tr w:rsidR="00315D5A" w:rsidRPr="00380C23" w14:paraId="642E387A" w14:textId="77777777" w:rsidTr="0098583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A3F65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ED1F9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Ф.И. ребёнка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9ED7D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1 задание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89872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2 задание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D248E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3 задание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03EF1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4 задание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B77D8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5 задание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5818092" w14:textId="77777777" w:rsidR="00315D5A" w:rsidRPr="00380C23" w:rsidRDefault="00315D5A" w:rsidP="00315D5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Уровень </w:t>
            </w:r>
          </w:p>
        </w:tc>
      </w:tr>
      <w:tr w:rsidR="00315D5A" w:rsidRPr="00380C23" w14:paraId="59981D66" w14:textId="77777777" w:rsidTr="0098583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99F8C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AA809" w14:textId="1BCBC20D" w:rsidR="00315D5A" w:rsidRPr="00380C23" w:rsidRDefault="00985837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Данила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D2382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7FB96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B564D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A9348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0D352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C67EA66" w14:textId="77777777" w:rsidR="00315D5A" w:rsidRPr="00380C23" w:rsidRDefault="00315D5A" w:rsidP="00315D5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</w:tr>
      <w:tr w:rsidR="00315D5A" w:rsidRPr="00380C23" w14:paraId="74EA7B65" w14:textId="77777777" w:rsidTr="0098583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CC3CC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2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0389B" w14:textId="72E02451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Денис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887CC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E6FC1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2265C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6A351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412B2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CBE2051" w14:textId="77777777" w:rsidR="00315D5A" w:rsidRPr="00380C23" w:rsidRDefault="00315D5A" w:rsidP="00315D5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</w:tr>
      <w:tr w:rsidR="00315D5A" w:rsidRPr="00380C23" w14:paraId="3103D1D7" w14:textId="77777777" w:rsidTr="0098583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CC5D4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3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E44D6" w14:textId="6B130B11" w:rsidR="00315D5A" w:rsidRPr="00380C23" w:rsidRDefault="00985837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39204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5A035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FFBA7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60CCF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6448D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510CFE1" w14:textId="77777777" w:rsidR="00315D5A" w:rsidRPr="00380C23" w:rsidRDefault="00985837" w:rsidP="00315D5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</w:tr>
      <w:tr w:rsidR="00315D5A" w:rsidRPr="00380C23" w14:paraId="00B91058" w14:textId="77777777" w:rsidTr="0098583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5FC8B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4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65FB9" w14:textId="35C13BFB" w:rsidR="00315D5A" w:rsidRPr="00380C23" w:rsidRDefault="00985837" w:rsidP="0098583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Даниил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32687" w14:textId="2CD2480C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395E6C">
              <w:rPr>
                <w:rFonts w:cs="Times New Roman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9FF94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EB865" w14:textId="78C8856E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395E6C">
              <w:rPr>
                <w:rFonts w:cs="Times New Roman"/>
                <w:szCs w:val="28"/>
              </w:rPr>
              <w:t>+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4B643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0EB53" w14:textId="3F960284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395E6C">
              <w:rPr>
                <w:rFonts w:cs="Times New Roman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0A0B7D5" w14:textId="77777777" w:rsidR="00315D5A" w:rsidRPr="00380C23" w:rsidRDefault="00985837" w:rsidP="00315D5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</w:tr>
      <w:tr w:rsidR="00315D5A" w:rsidRPr="00380C23" w14:paraId="09ABE9AE" w14:textId="77777777" w:rsidTr="0098583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4A8A7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5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700B5" w14:textId="5E7068ED" w:rsidR="00315D5A" w:rsidRPr="00380C23" w:rsidRDefault="00985837" w:rsidP="0098583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31697" w14:textId="77777777" w:rsidR="00315D5A" w:rsidRPr="00380C23" w:rsidRDefault="00985837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67BFE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+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F90A6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CEDD2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C7000" w14:textId="77777777" w:rsidR="00315D5A" w:rsidRPr="00380C23" w:rsidRDefault="00315D5A" w:rsidP="00350DA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 w:rsidR="00985837">
              <w:rPr>
                <w:rFonts w:cs="Times New Roman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EB17A41" w14:textId="77777777" w:rsidR="00315D5A" w:rsidRPr="00380C23" w:rsidRDefault="00985837" w:rsidP="00315D5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</w:tr>
    </w:tbl>
    <w:p w14:paraId="1A26B28E" w14:textId="77777777" w:rsidR="00395E6C" w:rsidRDefault="00395E6C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</w:p>
    <w:p w14:paraId="064D10A8" w14:textId="546D72EC" w:rsidR="00395E6C" w:rsidRDefault="00395E6C" w:rsidP="00395E6C">
      <w:pPr>
        <w:spacing w:after="0" w:line="240" w:lineRule="auto"/>
        <w:jc w:val="center"/>
        <w:rPr>
          <w:rFonts w:cs="Times New Roman"/>
          <w:szCs w:val="28"/>
        </w:rPr>
      </w:pPr>
      <w:r w:rsidRPr="00395E6C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апрель</w:t>
      </w:r>
      <w:r w:rsidRPr="00395E6C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4</w:t>
      </w:r>
      <w:r w:rsidRPr="00395E6C">
        <w:rPr>
          <w:rFonts w:cs="Times New Roman"/>
          <w:szCs w:val="28"/>
        </w:rPr>
        <w:t>)</w:t>
      </w:r>
    </w:p>
    <w:tbl>
      <w:tblPr>
        <w:tblW w:w="956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660"/>
        <w:gridCol w:w="1134"/>
        <w:gridCol w:w="1160"/>
        <w:gridCol w:w="1076"/>
        <w:gridCol w:w="1103"/>
        <w:gridCol w:w="1740"/>
        <w:gridCol w:w="1023"/>
      </w:tblGrid>
      <w:tr w:rsidR="00395E6C" w:rsidRPr="00380C23" w14:paraId="665BA4E1" w14:textId="77777777" w:rsidTr="009B0F7F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91D56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7494D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Ф.И. ребёнка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3FFBE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1 задание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6DDBD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2 задание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55A9A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3 задание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18F99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4 задание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EDB21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5 задание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4694A7E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Уровень </w:t>
            </w:r>
          </w:p>
        </w:tc>
      </w:tr>
      <w:tr w:rsidR="00395E6C" w:rsidRPr="00380C23" w14:paraId="1536FC74" w14:textId="77777777" w:rsidTr="009B0F7F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13529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1558A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Данила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B5B55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BC1AA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18547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2CB8F" w14:textId="4C646DFC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813D3" w14:textId="70535A54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46D6E8E" w14:textId="4E287EF9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средний</w:t>
            </w:r>
          </w:p>
        </w:tc>
      </w:tr>
      <w:tr w:rsidR="00395E6C" w:rsidRPr="00380C23" w14:paraId="265C91C7" w14:textId="77777777" w:rsidTr="009B0F7F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FB0D3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2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F81D1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Денис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40FD0" w14:textId="70E68996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F4CB8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F047D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BFA7C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56766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F1C93BE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</w:tr>
      <w:tr w:rsidR="00395E6C" w:rsidRPr="00380C23" w14:paraId="670D3E25" w14:textId="77777777" w:rsidTr="009B0F7F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14A25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3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658E3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CE870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DE0C9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55F88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E9616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08DE1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87FB9F1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низкий</w:t>
            </w:r>
          </w:p>
        </w:tc>
      </w:tr>
      <w:tr w:rsidR="00395E6C" w:rsidRPr="00380C23" w14:paraId="54F3C1D2" w14:textId="77777777" w:rsidTr="009B0F7F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60B5B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4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E437B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Даниил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F799C" w14:textId="1878994F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941CB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DE6C9" w14:textId="7E3B91B9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B5EEC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55C86" w14:textId="49B12195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9BB63E2" w14:textId="614DBF0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средний</w:t>
            </w:r>
          </w:p>
        </w:tc>
      </w:tr>
      <w:tr w:rsidR="00395E6C" w:rsidRPr="00380C23" w14:paraId="0E0AC0A4" w14:textId="77777777" w:rsidTr="009B0F7F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F84A2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5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0118B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DE168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D196F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5C28A" w14:textId="36F63BE6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514DB" w14:textId="77777777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74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DDE89" w14:textId="74FCA4F8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380C23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FAF2AD3" w14:textId="53342C41" w:rsidR="00395E6C" w:rsidRPr="00380C23" w:rsidRDefault="00395E6C" w:rsidP="009B0F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средний</w:t>
            </w:r>
          </w:p>
        </w:tc>
      </w:tr>
    </w:tbl>
    <w:p w14:paraId="6B525304" w14:textId="77777777" w:rsidR="00395E6C" w:rsidRDefault="00395E6C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</w:p>
    <w:p w14:paraId="2330786D" w14:textId="45EF07E2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80C23">
        <w:rPr>
          <w:rFonts w:cs="Times New Roman"/>
          <w:szCs w:val="28"/>
        </w:rPr>
        <w:t>Знаком "+" отмечены задания, которые ребенок выполнил самостоятельно (или после показа).</w:t>
      </w:r>
    </w:p>
    <w:p w14:paraId="1588BAA0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80C23">
        <w:rPr>
          <w:rFonts w:cs="Times New Roman"/>
          <w:szCs w:val="28"/>
        </w:rPr>
        <w:t>Знаком "-" отмечены задания, не выполненные ребенком (или выполненные с неточным соответствием).</w:t>
      </w:r>
    </w:p>
    <w:p w14:paraId="396C5B7A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80C23">
        <w:rPr>
          <w:rFonts w:cs="Times New Roman"/>
          <w:szCs w:val="28"/>
        </w:rPr>
        <w:t>В связи с проведенным исследованием выявляются уровни сенсорного развития каждого из детей:</w:t>
      </w:r>
      <w:r w:rsidR="00985837">
        <w:rPr>
          <w:rFonts w:cs="Times New Roman"/>
          <w:szCs w:val="28"/>
        </w:rPr>
        <w:t xml:space="preserve"> </w:t>
      </w:r>
      <w:r w:rsidRPr="00380C23">
        <w:rPr>
          <w:rFonts w:cs="Times New Roman"/>
          <w:szCs w:val="28"/>
        </w:rPr>
        <w:t>высокий уровень - 4-5 выполненных заданий самостоятельно или после показа взрослым (</w:t>
      </w:r>
      <w:r w:rsidR="00985837">
        <w:rPr>
          <w:rFonts w:cs="Times New Roman"/>
          <w:szCs w:val="28"/>
        </w:rPr>
        <w:t>нет</w:t>
      </w:r>
      <w:r w:rsidRPr="00380C23">
        <w:rPr>
          <w:rFonts w:cs="Times New Roman"/>
          <w:szCs w:val="28"/>
        </w:rPr>
        <w:t>);</w:t>
      </w:r>
      <w:r w:rsidR="00985837">
        <w:rPr>
          <w:rFonts w:cs="Times New Roman"/>
          <w:szCs w:val="28"/>
        </w:rPr>
        <w:t xml:space="preserve"> </w:t>
      </w:r>
      <w:r w:rsidRPr="00380C23">
        <w:rPr>
          <w:rFonts w:cs="Times New Roman"/>
          <w:szCs w:val="28"/>
        </w:rPr>
        <w:t>средний уровень - 3 выполненных задания (</w:t>
      </w:r>
      <w:r w:rsidR="00985837">
        <w:rPr>
          <w:rFonts w:cs="Times New Roman"/>
          <w:szCs w:val="28"/>
        </w:rPr>
        <w:t>нет</w:t>
      </w:r>
      <w:r w:rsidRPr="00380C23">
        <w:rPr>
          <w:rFonts w:cs="Times New Roman"/>
          <w:szCs w:val="28"/>
        </w:rPr>
        <w:t>);</w:t>
      </w:r>
      <w:r w:rsidR="00985837">
        <w:rPr>
          <w:rFonts w:cs="Times New Roman"/>
          <w:szCs w:val="28"/>
        </w:rPr>
        <w:t xml:space="preserve"> </w:t>
      </w:r>
      <w:r w:rsidRPr="00380C23">
        <w:rPr>
          <w:rFonts w:cs="Times New Roman"/>
          <w:szCs w:val="28"/>
        </w:rPr>
        <w:t>низкий уров</w:t>
      </w:r>
      <w:r w:rsidR="00985837">
        <w:rPr>
          <w:rFonts w:cs="Times New Roman"/>
          <w:szCs w:val="28"/>
        </w:rPr>
        <w:t>ень - 1-2 выполненных задания (5</w:t>
      </w:r>
      <w:r w:rsidRPr="00380C23">
        <w:rPr>
          <w:rFonts w:cs="Times New Roman"/>
          <w:szCs w:val="28"/>
        </w:rPr>
        <w:t xml:space="preserve"> </w:t>
      </w:r>
      <w:r w:rsidR="00985837">
        <w:rPr>
          <w:rFonts w:cs="Times New Roman"/>
          <w:szCs w:val="28"/>
        </w:rPr>
        <w:t>детей</w:t>
      </w:r>
      <w:r w:rsidRPr="00380C23">
        <w:rPr>
          <w:rFonts w:cs="Times New Roman"/>
          <w:szCs w:val="28"/>
        </w:rPr>
        <w:t>).</w:t>
      </w:r>
    </w:p>
    <w:p w14:paraId="0CFE1883" w14:textId="77777777" w:rsidR="001120A7" w:rsidRPr="00A53502" w:rsidRDefault="001120A7" w:rsidP="001120A7">
      <w:pPr>
        <w:spacing w:after="0" w:line="240" w:lineRule="auto"/>
        <w:ind w:firstLine="851"/>
        <w:jc w:val="both"/>
        <w:rPr>
          <w:rFonts w:cs="Times New Roman"/>
          <w:i/>
          <w:szCs w:val="28"/>
        </w:rPr>
      </w:pPr>
      <w:r w:rsidRPr="00A53502">
        <w:rPr>
          <w:rFonts w:cs="Times New Roman"/>
          <w:i/>
          <w:szCs w:val="28"/>
        </w:rPr>
        <w:t>Результаты наблюдений за способом ориентировки детей в задании:</w:t>
      </w:r>
    </w:p>
    <w:p w14:paraId="0AFF0E1E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Низкий уровень</w:t>
      </w:r>
      <w:r w:rsidRPr="00380C23">
        <w:rPr>
          <w:rFonts w:cs="Times New Roman"/>
          <w:szCs w:val="28"/>
        </w:rPr>
        <w:t xml:space="preserve"> - ребёнок действовал путём проб, </w:t>
      </w:r>
      <w:r w:rsidR="00985837" w:rsidRPr="00380C23">
        <w:rPr>
          <w:rFonts w:cs="Times New Roman"/>
          <w:szCs w:val="28"/>
        </w:rPr>
        <w:t>например,</w:t>
      </w:r>
      <w:r w:rsidRPr="00380C23">
        <w:rPr>
          <w:rFonts w:cs="Times New Roman"/>
          <w:szCs w:val="28"/>
        </w:rPr>
        <w:t xml:space="preserve"> чтобы вложить геометрическую форму в прорезь доски, он перебирал все отверстия в поиске того, в которое можно опустить форму. Таким способом он находил нужную прорезь и вкладывал фигуру. Малыш действует целеустремлённо и достигает положительного результата.</w:t>
      </w:r>
    </w:p>
    <w:p w14:paraId="75CD5509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80C23">
        <w:rPr>
          <w:rFonts w:cs="Times New Roman"/>
          <w:szCs w:val="28"/>
        </w:rPr>
        <w:t xml:space="preserve">Средний уровень - действия ребенка на уровне </w:t>
      </w:r>
      <w:r>
        <w:rPr>
          <w:rFonts w:cs="Times New Roman"/>
          <w:szCs w:val="28"/>
        </w:rPr>
        <w:t>«</w:t>
      </w:r>
      <w:r w:rsidRPr="00380C23">
        <w:rPr>
          <w:rFonts w:cs="Times New Roman"/>
          <w:szCs w:val="28"/>
        </w:rPr>
        <w:t>примеривания</w:t>
      </w:r>
      <w:r>
        <w:rPr>
          <w:rFonts w:cs="Times New Roman"/>
          <w:szCs w:val="28"/>
        </w:rPr>
        <w:t>»</w:t>
      </w:r>
      <w:r w:rsidRPr="00380C23">
        <w:rPr>
          <w:rFonts w:cs="Times New Roman"/>
          <w:szCs w:val="28"/>
        </w:rPr>
        <w:t xml:space="preserve">, например: вкладывая геометрические формы в прорези доски, ребёнок не перебирал все отверстия в поисках того, в которое нужно опустить треугольную форму, а подносил её к сходной, например, к полукругу; при </w:t>
      </w:r>
      <w:r w:rsidRPr="00380C23">
        <w:rPr>
          <w:rFonts w:cs="Times New Roman"/>
          <w:szCs w:val="28"/>
        </w:rPr>
        <w:lastRenderedPageBreak/>
        <w:t>приближении-примеривании он начинал видеть отличия и переносил фигуру к треугольной прорези.</w:t>
      </w:r>
    </w:p>
    <w:p w14:paraId="614426B0" w14:textId="77777777" w:rsidR="001120A7" w:rsidRPr="00380C23" w:rsidRDefault="001120A7" w:rsidP="001120A7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380C23">
        <w:rPr>
          <w:rFonts w:cs="Times New Roman"/>
          <w:szCs w:val="28"/>
        </w:rPr>
        <w:t>Высокий уровень - ребенок действовал на уровне зрительной ориентировки. Малыш выделял существенные для определённого действия признаки предметов на глаз и выполнял действия сразу правильно без предварительного примеривания. Например, ребёнок безошибочно опускал геометрические формы в соответствующие прорези доски; сразу безошибочно складывал трёхсоставную матрешку.</w:t>
      </w:r>
    </w:p>
    <w:p w14:paraId="4D32581F" w14:textId="77777777" w:rsidR="00DF04A0" w:rsidRDefault="00DF04A0"/>
    <w:p w14:paraId="0D9CF146" w14:textId="0AD94B81" w:rsidR="00985837" w:rsidRDefault="00985837">
      <w:r>
        <w:t>Педагог-психолог: Потекина Т.А.</w:t>
      </w:r>
    </w:p>
    <w:sectPr w:rsidR="00985837" w:rsidSect="00DF04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1F"/>
    <w:rsid w:val="001120A7"/>
    <w:rsid w:val="00315D5A"/>
    <w:rsid w:val="00395E6C"/>
    <w:rsid w:val="008D078E"/>
    <w:rsid w:val="00985837"/>
    <w:rsid w:val="009B6F4B"/>
    <w:rsid w:val="00A7021F"/>
    <w:rsid w:val="00D36BAF"/>
    <w:rsid w:val="00DB15C8"/>
    <w:rsid w:val="00DF04A0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2831"/>
  <w15:chartTrackingRefBased/>
  <w15:docId w15:val="{C7D07F05-F28B-4F84-9CA4-25F53809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6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NDD</dc:creator>
  <cp:keywords/>
  <dc:description/>
  <cp:lastModifiedBy>Aero</cp:lastModifiedBy>
  <cp:revision>34</cp:revision>
  <cp:lastPrinted>2023-11-10T09:10:00Z</cp:lastPrinted>
  <dcterms:created xsi:type="dcterms:W3CDTF">2023-11-10T09:09:00Z</dcterms:created>
  <dcterms:modified xsi:type="dcterms:W3CDTF">2024-11-15T07:17:00Z</dcterms:modified>
</cp:coreProperties>
</file>